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86" w:rsidRPr="006B5686" w:rsidRDefault="006B5686" w:rsidP="006B568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1D2125"/>
          <w:sz w:val="28"/>
          <w:szCs w:val="28"/>
          <w:lang w:eastAsia="hu-HU"/>
        </w:rPr>
      </w:pPr>
      <w:r w:rsidRPr="006B5686">
        <w:rPr>
          <w:rFonts w:ascii="Segoe UI" w:eastAsia="Times New Roman" w:hAnsi="Segoe UI" w:cs="Segoe UI"/>
          <w:b/>
          <w:bCs/>
          <w:color w:val="1D2125"/>
          <w:sz w:val="28"/>
          <w:szCs w:val="28"/>
          <w:lang w:eastAsia="hu-HU"/>
        </w:rPr>
        <w:t>Tudnivalók, követelmények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 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Az óra látogatása kötelező. A félév folyamán </w:t>
      </w:r>
      <w:r w:rsidRPr="006B568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hu-HU"/>
        </w:rPr>
        <w:t>3 óra hiányzás</w:t>
      </w: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 megengedett. Ha a hallgató 4-6 órát mulaszt, a félév végén be kell számolni a féléves anyagból. A 6 órát meghaladó hiányzás esetén a félév érvénytelen.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A kurzus teljesítéséhez két írásbeli teszt (</w:t>
      </w:r>
      <w:proofErr w:type="spellStart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midterm</w:t>
      </w:r>
      <w:proofErr w:type="spellEnd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 xml:space="preserve"> test, </w:t>
      </w:r>
      <w:proofErr w:type="spellStart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endterm</w:t>
      </w:r>
      <w:proofErr w:type="spellEnd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 xml:space="preserve"> test) megírása szükséges.  A félév gyakorlati jeggyel zárul. A végső jegyet a két írásbeli teszt adja Az évközi dolgozatra (</w:t>
      </w:r>
      <w:proofErr w:type="spellStart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midterm</w:t>
      </w:r>
      <w:proofErr w:type="spellEnd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) a </w:t>
      </w:r>
      <w:r w:rsidRPr="006B568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hu-HU"/>
        </w:rPr>
        <w:t>7. héten</w:t>
      </w: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, az év végi dolgozatra (</w:t>
      </w:r>
      <w:proofErr w:type="spellStart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endterm</w:t>
      </w:r>
      <w:proofErr w:type="spellEnd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) a </w:t>
      </w:r>
      <w:r w:rsidRPr="006B568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hu-HU"/>
        </w:rPr>
        <w:t>13. héten</w:t>
      </w: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 kerül sor. 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 xml:space="preserve">A hallgató csak elégtelen gyakorlati jegyet javíthat, ennek határideje a 15. hét vége. Ha valamilyen okból a hallgató nem tud eljönni a zárthelyi dolgozatokra, azt előre kell jeleznie </w:t>
      </w:r>
      <w:proofErr w:type="spellStart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emailben</w:t>
      </w:r>
      <w:proofErr w:type="spellEnd"/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. Ha ezt elmulasztja, a dolgozat eredménye 0%. Hiányzás esetén a hallgató köteles bepótolni az elmulasztott óra anyagát. A házi feladatok rendszeresen ellenőrzésre kerül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Amennyiben a hallgató egy alkalmat sem hiányzik, </w:t>
      </w:r>
      <w:r w:rsidRPr="006B5686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hu-HU"/>
        </w:rPr>
        <w:t>3% plusz</w:t>
      </w: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 kerül beszámításra a végső érdemjegynél.</w:t>
      </w:r>
      <w:bookmarkStart w:id="0" w:name="_GoBack"/>
      <w:bookmarkEnd w:id="0"/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Érdemjegy: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100%-90% = 5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89%-80% = 4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79%-70% = 3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69% -60% = 2</w:t>
      </w:r>
    </w:p>
    <w:p w:rsidR="006B5686" w:rsidRPr="006B5686" w:rsidRDefault="006B5686" w:rsidP="006B568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</w:pPr>
      <w:r w:rsidRPr="006B5686">
        <w:rPr>
          <w:rFonts w:ascii="Segoe UI" w:eastAsia="Times New Roman" w:hAnsi="Segoe UI" w:cs="Segoe UI"/>
          <w:color w:val="1D2125"/>
          <w:sz w:val="23"/>
          <w:szCs w:val="23"/>
          <w:lang w:eastAsia="hu-HU"/>
        </w:rPr>
        <w:t>59%-0% = 1</w:t>
      </w:r>
    </w:p>
    <w:p w:rsidR="00D82C0F" w:rsidRDefault="004E186C"/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86"/>
    <w:rsid w:val="004E186C"/>
    <w:rsid w:val="00586CE5"/>
    <w:rsid w:val="00626863"/>
    <w:rsid w:val="006B5686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F2D56-BEDF-4768-B56C-43CFFF70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B5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B568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B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2025-05-14T13:13:00Z</dcterms:created>
  <dcterms:modified xsi:type="dcterms:W3CDTF">2025-05-14T13:14:00Z</dcterms:modified>
</cp:coreProperties>
</file>